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9098" w14:textId="77777777" w:rsidR="000D6EBF" w:rsidRPr="000F2714" w:rsidRDefault="000D6EBF" w:rsidP="000D6EBF">
      <w:pPr>
        <w:pStyle w:val="Heading1"/>
        <w:rPr>
          <w:lang w:val="en-GB"/>
        </w:rPr>
      </w:pPr>
      <w:r>
        <w:rPr>
          <w:lang w:val="en-GB"/>
        </w:rPr>
        <w:t>Title</w:t>
      </w:r>
    </w:p>
    <w:p w14:paraId="3C0FB78D" w14:textId="77777777" w:rsidR="00863675" w:rsidRDefault="00863675" w:rsidP="00863675">
      <w:pPr>
        <w:pStyle w:val="Autors"/>
        <w:rPr>
          <w:lang w:val="en-GB"/>
        </w:rPr>
      </w:pPr>
      <w:r>
        <w:rPr>
          <w:lang w:val="en-GB"/>
        </w:rPr>
        <w:t>Author A</w:t>
      </w:r>
      <w:r w:rsidRPr="00196F3E">
        <w:rPr>
          <w:szCs w:val="24"/>
          <w:vertAlign w:val="superscript"/>
          <w:lang w:val="en-GB"/>
        </w:rPr>
        <w:t>1</w:t>
      </w:r>
      <w:r>
        <w:rPr>
          <w:szCs w:val="24"/>
          <w:vertAlign w:val="superscript"/>
          <w:lang w:val="en-GB"/>
        </w:rPr>
        <w:t>)</w:t>
      </w:r>
      <w:r>
        <w:rPr>
          <w:lang w:val="en-GB"/>
        </w:rPr>
        <w:t>, Author B</w:t>
      </w:r>
      <w:r w:rsidRPr="00196F3E">
        <w:rPr>
          <w:szCs w:val="24"/>
          <w:vertAlign w:val="superscript"/>
          <w:lang w:val="en-GB"/>
        </w:rPr>
        <w:t>2</w:t>
      </w:r>
      <w:r>
        <w:rPr>
          <w:szCs w:val="24"/>
          <w:vertAlign w:val="superscript"/>
          <w:lang w:val="en-GB"/>
        </w:rPr>
        <w:t>)</w:t>
      </w:r>
    </w:p>
    <w:p w14:paraId="4201771C" w14:textId="77777777" w:rsidR="00863675" w:rsidRDefault="00863675" w:rsidP="00863675">
      <w:pPr>
        <w:pStyle w:val="BodyText"/>
        <w:tabs>
          <w:tab w:val="left" w:pos="2822"/>
        </w:tabs>
        <w:spacing w:before="120"/>
        <w:rPr>
          <w:lang w:val="en-GB"/>
        </w:rPr>
      </w:pPr>
      <w:r w:rsidRPr="00196F3E">
        <w:rPr>
          <w:vertAlign w:val="superscript"/>
          <w:lang w:val="en-GB"/>
        </w:rPr>
        <w:t>1)</w:t>
      </w:r>
      <w:r>
        <w:rPr>
          <w:lang w:val="en-GB"/>
        </w:rPr>
        <w:t xml:space="preserve">  Affiliation A, address</w:t>
      </w:r>
      <w:r>
        <w:rPr>
          <w:lang w:val="en-GB"/>
        </w:rPr>
        <w:tab/>
      </w:r>
    </w:p>
    <w:p w14:paraId="4D4353AC" w14:textId="77777777" w:rsidR="00863675" w:rsidRDefault="00863675" w:rsidP="00863675">
      <w:pPr>
        <w:pStyle w:val="BodyText"/>
        <w:spacing w:before="120"/>
        <w:rPr>
          <w:lang w:val="en-GB"/>
        </w:rPr>
      </w:pPr>
      <w:r w:rsidRPr="00196F3E">
        <w:rPr>
          <w:vertAlign w:val="superscript"/>
          <w:lang w:val="en-GB"/>
        </w:rPr>
        <w:t>2)</w:t>
      </w:r>
      <w:r>
        <w:rPr>
          <w:lang w:val="en-GB"/>
        </w:rPr>
        <w:t xml:space="preserve">  Affiliation B, address</w:t>
      </w:r>
    </w:p>
    <w:p w14:paraId="2043B1D0" w14:textId="01CD6CC1" w:rsidR="00BA2AF4" w:rsidRDefault="00863675" w:rsidP="00863675">
      <w:pPr>
        <w:pStyle w:val="CorrAuthor"/>
        <w:rPr>
          <w:lang w:val="en-GB"/>
        </w:rPr>
      </w:pPr>
      <w:r w:rsidRPr="000F2714">
        <w:rPr>
          <w:lang w:val="en-GB"/>
        </w:rPr>
        <w:t xml:space="preserve">Corresponding author: </w:t>
      </w:r>
      <w:r>
        <w:rPr>
          <w:lang w:val="en-GB"/>
        </w:rPr>
        <w:t>Author A</w:t>
      </w:r>
      <w:r w:rsidRPr="000F2714">
        <w:rPr>
          <w:lang w:val="en-GB"/>
        </w:rPr>
        <w:t xml:space="preserve">, email: </w:t>
      </w:r>
      <w:r>
        <w:rPr>
          <w:lang w:val="en-GB"/>
        </w:rPr>
        <w:t>xyz@empa.ch</w:t>
      </w:r>
    </w:p>
    <w:p w14:paraId="5B9D8549" w14:textId="77777777" w:rsidR="00BA2AF4" w:rsidRPr="009C08FC" w:rsidRDefault="00BA2AF4" w:rsidP="00BA2AF4">
      <w:pPr>
        <w:pStyle w:val="Autors"/>
        <w:rPr>
          <w:lang w:val="en-GB"/>
        </w:rPr>
      </w:pPr>
    </w:p>
    <w:p w14:paraId="5E4B6EF7" w14:textId="77777777" w:rsidR="001F0B47" w:rsidRPr="001F0B47" w:rsidRDefault="001F0B47" w:rsidP="001F0B47">
      <w:pPr>
        <w:pStyle w:val="Heading3"/>
        <w:rPr>
          <w:lang w:val="en-US"/>
        </w:rPr>
      </w:pPr>
      <w:r w:rsidRPr="001F0B47">
        <w:rPr>
          <w:lang w:val="en-US"/>
        </w:rPr>
        <w:t>Preference</w:t>
      </w:r>
    </w:p>
    <w:p w14:paraId="0EECF1D8" w14:textId="77777777" w:rsidR="001F0B47" w:rsidRPr="002215DE" w:rsidRDefault="001F0B47" w:rsidP="001F0B47">
      <w:pPr>
        <w:rPr>
          <w:lang w:val="en-GB"/>
        </w:rPr>
      </w:pPr>
      <w:r w:rsidRPr="002215DE">
        <w:rPr>
          <w:lang w:val="en-GB"/>
        </w:rPr>
        <w:t xml:space="preserve">I would like to present this abstract in form of a </w:t>
      </w:r>
    </w:p>
    <w:p w14:paraId="3306A577" w14:textId="77777777" w:rsidR="001F0B47" w:rsidRPr="002215DE" w:rsidRDefault="001F0B47" w:rsidP="001F0B47">
      <w:pPr>
        <w:ind w:left="426" w:hanging="426"/>
        <w:rPr>
          <w:lang w:val="en-GB"/>
        </w:rPr>
      </w:pPr>
      <w:r w:rsidRPr="002215DE">
        <w:rPr>
          <w:rFonts w:ascii="MS Gothic" w:eastAsia="MS Gothic" w:hAnsi="MS Gothic"/>
          <w:lang w:val="en-GB"/>
        </w:rPr>
        <w:t>☐</w:t>
      </w:r>
      <w:r w:rsidRPr="002215DE">
        <w:rPr>
          <w:lang w:val="en-GB"/>
        </w:rPr>
        <w:tab/>
        <w:t>poster</w:t>
      </w:r>
    </w:p>
    <w:p w14:paraId="21069056" w14:textId="77777777" w:rsidR="001F0B47" w:rsidRPr="002215DE" w:rsidRDefault="001F0B47" w:rsidP="001F0B47">
      <w:pPr>
        <w:ind w:left="426" w:hanging="426"/>
        <w:rPr>
          <w:lang w:val="en-GB"/>
        </w:rPr>
      </w:pPr>
      <w:r w:rsidRPr="002215DE">
        <w:rPr>
          <w:rFonts w:ascii="MS Gothic" w:eastAsia="MS Gothic" w:hAnsi="MS Gothic"/>
          <w:lang w:val="en-GB"/>
        </w:rPr>
        <w:t>☐</w:t>
      </w:r>
      <w:r w:rsidRPr="002215DE">
        <w:rPr>
          <w:lang w:val="en-GB"/>
        </w:rPr>
        <w:tab/>
        <w:t>oral presentation</w:t>
      </w:r>
    </w:p>
    <w:p w14:paraId="13DBFF5F" w14:textId="77777777" w:rsidR="000D6EBF" w:rsidRPr="00705B3F" w:rsidRDefault="000D6EBF" w:rsidP="000D6EBF">
      <w:pPr>
        <w:pStyle w:val="BodyText"/>
        <w:spacing w:before="120"/>
        <w:rPr>
          <w:lang w:val="en-GB"/>
        </w:rPr>
      </w:pPr>
    </w:p>
    <w:p w14:paraId="3A8908EC" w14:textId="40D1E8ED" w:rsidR="00BA2AF4" w:rsidRDefault="00BA2AF4">
      <w:pPr>
        <w:jc w:val="left"/>
        <w:rPr>
          <w:lang w:val="en-GB"/>
        </w:rPr>
      </w:pPr>
    </w:p>
    <w:p w14:paraId="3494E25C" w14:textId="717D1AB2" w:rsidR="00863675" w:rsidRDefault="00863675">
      <w:pPr>
        <w:jc w:val="left"/>
        <w:rPr>
          <w:lang w:val="en-GB"/>
        </w:rPr>
      </w:pPr>
      <w:r>
        <w:rPr>
          <w:lang w:val="en-GB"/>
        </w:rPr>
        <w:t>In case we organise a special issue, would you be interested to submit a manuscript?</w:t>
      </w:r>
    </w:p>
    <w:p w14:paraId="7ACCDF42" w14:textId="7B1B4366" w:rsidR="00863675" w:rsidRPr="002215DE" w:rsidRDefault="00863675" w:rsidP="00863675">
      <w:pPr>
        <w:ind w:left="426" w:hanging="426"/>
        <w:rPr>
          <w:lang w:val="en-GB"/>
        </w:rPr>
      </w:pPr>
      <w:r w:rsidRPr="002215DE">
        <w:rPr>
          <w:rFonts w:ascii="MS Gothic" w:eastAsia="MS Gothic" w:hAnsi="MS Gothic"/>
          <w:lang w:val="en-GB"/>
        </w:rPr>
        <w:t>☐</w:t>
      </w:r>
      <w:r w:rsidRPr="002215DE">
        <w:rPr>
          <w:lang w:val="en-GB"/>
        </w:rPr>
        <w:tab/>
      </w:r>
      <w:r>
        <w:rPr>
          <w:lang w:val="en-GB"/>
        </w:rPr>
        <w:t>yes</w:t>
      </w:r>
    </w:p>
    <w:p w14:paraId="209DEE13" w14:textId="6AA1F79D" w:rsidR="00863675" w:rsidRDefault="00863675" w:rsidP="00863675">
      <w:pPr>
        <w:ind w:left="426" w:hanging="426"/>
        <w:rPr>
          <w:lang w:val="en-GB"/>
        </w:rPr>
      </w:pPr>
      <w:r w:rsidRPr="002215DE">
        <w:rPr>
          <w:rFonts w:ascii="MS Gothic" w:eastAsia="MS Gothic" w:hAnsi="MS Gothic"/>
          <w:lang w:val="en-GB"/>
        </w:rPr>
        <w:t>☐</w:t>
      </w:r>
      <w:r w:rsidRPr="002215DE">
        <w:rPr>
          <w:lang w:val="en-GB"/>
        </w:rPr>
        <w:tab/>
      </w:r>
      <w:r>
        <w:rPr>
          <w:lang w:val="en-GB"/>
        </w:rPr>
        <w:t>no</w:t>
      </w:r>
      <w:r>
        <w:rPr>
          <w:lang w:val="en-GB"/>
        </w:rPr>
        <w:br w:type="page"/>
      </w:r>
    </w:p>
    <w:p w14:paraId="06C5022D" w14:textId="77777777" w:rsidR="00BA2AF4" w:rsidRPr="000F2714" w:rsidRDefault="00BA2AF4" w:rsidP="00BA2AF4">
      <w:pPr>
        <w:pStyle w:val="Heading1"/>
        <w:rPr>
          <w:lang w:val="en-GB"/>
        </w:rPr>
      </w:pPr>
      <w:r>
        <w:rPr>
          <w:lang w:val="en-GB"/>
        </w:rPr>
        <w:lastRenderedPageBreak/>
        <w:t>Title</w:t>
      </w:r>
    </w:p>
    <w:p w14:paraId="4EF12527" w14:textId="77777777" w:rsidR="00BA2AF4" w:rsidRDefault="00BA2AF4" w:rsidP="00BA2AF4">
      <w:pPr>
        <w:pStyle w:val="Autors"/>
        <w:rPr>
          <w:lang w:val="en-GB"/>
        </w:rPr>
      </w:pPr>
      <w:r>
        <w:rPr>
          <w:lang w:val="en-GB"/>
        </w:rPr>
        <w:t>Author A</w:t>
      </w:r>
      <w:r w:rsidRPr="00196F3E">
        <w:rPr>
          <w:szCs w:val="24"/>
          <w:vertAlign w:val="superscript"/>
          <w:lang w:val="en-GB"/>
        </w:rPr>
        <w:t>1</w:t>
      </w:r>
      <w:r>
        <w:rPr>
          <w:szCs w:val="24"/>
          <w:vertAlign w:val="superscript"/>
          <w:lang w:val="en-GB"/>
        </w:rPr>
        <w:t>)</w:t>
      </w:r>
      <w:r>
        <w:rPr>
          <w:lang w:val="en-GB"/>
        </w:rPr>
        <w:t>, Author B</w:t>
      </w:r>
      <w:r w:rsidRPr="00196F3E">
        <w:rPr>
          <w:szCs w:val="24"/>
          <w:vertAlign w:val="superscript"/>
          <w:lang w:val="en-GB"/>
        </w:rPr>
        <w:t>2</w:t>
      </w:r>
      <w:r>
        <w:rPr>
          <w:szCs w:val="24"/>
          <w:vertAlign w:val="superscript"/>
          <w:lang w:val="en-GB"/>
        </w:rPr>
        <w:t>)</w:t>
      </w:r>
    </w:p>
    <w:p w14:paraId="142B3AD6" w14:textId="77777777" w:rsidR="00BA2AF4" w:rsidRDefault="00BA2AF4" w:rsidP="00BA2AF4">
      <w:pPr>
        <w:pStyle w:val="BodyText"/>
        <w:tabs>
          <w:tab w:val="left" w:pos="2822"/>
        </w:tabs>
        <w:spacing w:before="120"/>
        <w:rPr>
          <w:lang w:val="en-GB"/>
        </w:rPr>
      </w:pPr>
      <w:r w:rsidRPr="00196F3E">
        <w:rPr>
          <w:vertAlign w:val="superscript"/>
          <w:lang w:val="en-GB"/>
        </w:rPr>
        <w:t>1)</w:t>
      </w:r>
      <w:r>
        <w:rPr>
          <w:lang w:val="en-GB"/>
        </w:rPr>
        <w:t xml:space="preserve">  Affiliation A, address</w:t>
      </w:r>
      <w:r>
        <w:rPr>
          <w:lang w:val="en-GB"/>
        </w:rPr>
        <w:tab/>
      </w:r>
    </w:p>
    <w:p w14:paraId="597CEC46" w14:textId="77777777" w:rsidR="00BA2AF4" w:rsidRDefault="00BA2AF4" w:rsidP="00BA2AF4">
      <w:pPr>
        <w:pStyle w:val="BodyText"/>
        <w:spacing w:before="120"/>
        <w:rPr>
          <w:lang w:val="en-GB"/>
        </w:rPr>
      </w:pPr>
      <w:r w:rsidRPr="00196F3E">
        <w:rPr>
          <w:vertAlign w:val="superscript"/>
          <w:lang w:val="en-GB"/>
        </w:rPr>
        <w:t>2)</w:t>
      </w:r>
      <w:r>
        <w:rPr>
          <w:lang w:val="en-GB"/>
        </w:rPr>
        <w:t xml:space="preserve">  Affiliation B, address</w:t>
      </w:r>
    </w:p>
    <w:p w14:paraId="28810CAD" w14:textId="77777777" w:rsidR="00BA2AF4" w:rsidRPr="009C08FC" w:rsidRDefault="00BA2AF4" w:rsidP="00BA2AF4">
      <w:pPr>
        <w:pStyle w:val="CorrAuthor"/>
        <w:rPr>
          <w:lang w:val="en-GB"/>
        </w:rPr>
      </w:pPr>
      <w:r w:rsidRPr="000F2714">
        <w:rPr>
          <w:lang w:val="en-GB"/>
        </w:rPr>
        <w:t xml:space="preserve">Corresponding author: </w:t>
      </w:r>
      <w:r>
        <w:rPr>
          <w:lang w:val="en-GB"/>
        </w:rPr>
        <w:t>Author A</w:t>
      </w:r>
      <w:r w:rsidRPr="000F2714">
        <w:rPr>
          <w:lang w:val="en-GB"/>
        </w:rPr>
        <w:t xml:space="preserve">, email: </w:t>
      </w:r>
      <w:r>
        <w:rPr>
          <w:lang w:val="en-GB"/>
        </w:rPr>
        <w:t>xyz@empa.ch</w:t>
      </w:r>
    </w:p>
    <w:p w14:paraId="3FAD38AC" w14:textId="77777777" w:rsidR="00BA2AF4" w:rsidRDefault="00BA2AF4" w:rsidP="000D6EBF">
      <w:pPr>
        <w:pStyle w:val="Heading3"/>
        <w:spacing w:before="120" w:after="120"/>
        <w:rPr>
          <w:lang w:val="en-GB"/>
        </w:rPr>
      </w:pPr>
    </w:p>
    <w:p w14:paraId="79E0A7F7" w14:textId="79D01B1E" w:rsidR="000D6EBF" w:rsidRPr="000F2714" w:rsidRDefault="000D6EBF" w:rsidP="000D6EBF">
      <w:pPr>
        <w:pStyle w:val="Heading3"/>
        <w:spacing w:before="120" w:after="120"/>
        <w:rPr>
          <w:lang w:val="en-GB"/>
        </w:rPr>
      </w:pPr>
      <w:r>
        <w:rPr>
          <w:lang w:val="en-GB"/>
        </w:rPr>
        <w:t>Abstract</w:t>
      </w:r>
    </w:p>
    <w:p w14:paraId="6D546899" w14:textId="43258A8F" w:rsidR="00BA2AF4" w:rsidRDefault="00BA2AF4" w:rsidP="000D6EBF">
      <w:pPr>
        <w:pStyle w:val="Abstract"/>
        <w:rPr>
          <w:lang w:val="en-US"/>
        </w:rPr>
      </w:pPr>
      <w:r w:rsidRPr="00BA2AF4">
        <w:rPr>
          <w:lang w:val="en-US"/>
        </w:rPr>
        <w:t>maximum 1 page</w:t>
      </w:r>
      <w:r>
        <w:rPr>
          <w:lang w:val="en-US"/>
        </w:rPr>
        <w:t xml:space="preserve"> </w:t>
      </w:r>
      <w:r w:rsidR="00863675">
        <w:rPr>
          <w:lang w:val="en-US"/>
        </w:rPr>
        <w:t xml:space="preserve">(including </w:t>
      </w:r>
      <w:proofErr w:type="gramStart"/>
      <w:r w:rsidR="00863675">
        <w:rPr>
          <w:lang w:val="en-US"/>
        </w:rPr>
        <w:t>References)</w:t>
      </w:r>
      <w:r>
        <w:rPr>
          <w:lang w:val="en-US"/>
        </w:rPr>
        <w:t>…</w:t>
      </w:r>
      <w:proofErr w:type="gramEnd"/>
      <w:r>
        <w:rPr>
          <w:lang w:val="en-US"/>
        </w:rPr>
        <w:t>…</w:t>
      </w:r>
    </w:p>
    <w:p w14:paraId="3A98A15F" w14:textId="67D3CB27" w:rsidR="000D6EBF" w:rsidRPr="00196F3E" w:rsidRDefault="000D6EBF" w:rsidP="000D6EBF">
      <w:pPr>
        <w:pStyle w:val="Abstract"/>
      </w:pPr>
    </w:p>
    <w:p w14:paraId="0C73900F" w14:textId="77777777" w:rsidR="000D6EBF" w:rsidRDefault="000D6EBF" w:rsidP="000D6EBF">
      <w:pPr>
        <w:jc w:val="center"/>
        <w:rPr>
          <w:lang w:val="de-CH"/>
        </w:rPr>
      </w:pPr>
    </w:p>
    <w:p w14:paraId="486A3B0F" w14:textId="77777777" w:rsidR="000D6EBF" w:rsidRPr="000F2714" w:rsidRDefault="000D6EBF" w:rsidP="000D6EBF">
      <w:pPr>
        <w:pStyle w:val="Heading3"/>
        <w:rPr>
          <w:lang w:val="fr-FR"/>
        </w:rPr>
      </w:pPr>
      <w:proofErr w:type="spellStart"/>
      <w:r w:rsidRPr="000F2714">
        <w:rPr>
          <w:lang w:val="fr-FR"/>
        </w:rPr>
        <w:t>References</w:t>
      </w:r>
      <w:proofErr w:type="spellEnd"/>
    </w:p>
    <w:p w14:paraId="2E687D5A" w14:textId="77777777" w:rsidR="000D6EBF" w:rsidRPr="000F2714" w:rsidRDefault="000D6EBF" w:rsidP="000D6EBF">
      <w:pPr>
        <w:pStyle w:val="BodyTextIndent2"/>
        <w:ind w:left="284" w:hanging="284"/>
        <w:rPr>
          <w:lang w:val="fr-FR"/>
        </w:rPr>
      </w:pPr>
      <w:r w:rsidRPr="000F2714">
        <w:rPr>
          <w:lang w:val="fr-FR"/>
        </w:rPr>
        <w:t>[1]</w:t>
      </w:r>
      <w:r w:rsidRPr="000F2714">
        <w:rPr>
          <w:lang w:val="fr-FR"/>
        </w:rPr>
        <w:tab/>
      </w:r>
    </w:p>
    <w:p w14:paraId="799DA36F" w14:textId="77777777" w:rsidR="000D6EBF" w:rsidRDefault="000D6EBF" w:rsidP="000D6EBF">
      <w:pPr>
        <w:ind w:left="284" w:hanging="284"/>
        <w:jc w:val="left"/>
        <w:rPr>
          <w:sz w:val="18"/>
          <w:lang w:val="de-CH"/>
        </w:rPr>
      </w:pPr>
      <w:r w:rsidRPr="000F2714">
        <w:rPr>
          <w:sz w:val="18"/>
          <w:lang w:val="fr-FR"/>
        </w:rPr>
        <w:t>[2]</w:t>
      </w:r>
      <w:r w:rsidRPr="000F2714">
        <w:rPr>
          <w:sz w:val="18"/>
          <w:lang w:val="fr-FR"/>
        </w:rPr>
        <w:tab/>
      </w:r>
    </w:p>
    <w:p w14:paraId="2F93CCF1" w14:textId="77777777" w:rsidR="006E4F97" w:rsidRPr="00D37AE9" w:rsidRDefault="001F0B47" w:rsidP="001F0B47">
      <w:pPr>
        <w:pStyle w:val="BodyTextIndent"/>
        <w:ind w:left="284" w:hanging="284"/>
        <w:jc w:val="left"/>
      </w:pPr>
      <w:r>
        <w:t>[3]</w:t>
      </w:r>
    </w:p>
    <w:sectPr w:rsidR="006E4F97" w:rsidRPr="00D37AE9" w:rsidSect="00250DEB">
      <w:headerReference w:type="default" r:id="rId7"/>
      <w:pgSz w:w="11906" w:h="16838" w:code="9"/>
      <w:pgMar w:top="567" w:right="96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425F" w14:textId="77777777" w:rsidR="002F726D" w:rsidRDefault="002F726D">
      <w:r>
        <w:separator/>
      </w:r>
    </w:p>
  </w:endnote>
  <w:endnote w:type="continuationSeparator" w:id="0">
    <w:p w14:paraId="741779A3" w14:textId="77777777" w:rsidR="002F726D" w:rsidRDefault="002F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99CC" w14:textId="77777777" w:rsidR="002F726D" w:rsidRDefault="002F726D">
      <w:r>
        <w:separator/>
      </w:r>
    </w:p>
  </w:footnote>
  <w:footnote w:type="continuationSeparator" w:id="0">
    <w:p w14:paraId="661B72C8" w14:textId="77777777" w:rsidR="002F726D" w:rsidRDefault="002F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0BA7" w14:textId="77777777" w:rsidR="001F0B47" w:rsidRDefault="001F0B47" w:rsidP="001F0B47">
    <w:pPr>
      <w:pStyle w:val="BodyText"/>
      <w:outlineLvl w:val="0"/>
      <w:rPr>
        <w:rFonts w:ascii="Verdana" w:hAnsi="Verdana"/>
        <w:b/>
        <w:bCs/>
        <w:color w:val="333399"/>
        <w:sz w:val="21"/>
        <w:szCs w:val="21"/>
        <w:lang w:val="en-US"/>
      </w:rPr>
    </w:pPr>
  </w:p>
  <w:p w14:paraId="5B0FD491" w14:textId="7141DB81" w:rsidR="00BA4EA3" w:rsidRDefault="00BA2AF4" w:rsidP="00BA2AF4">
    <w:pPr>
      <w:pStyle w:val="BodyText"/>
      <w:outlineLvl w:val="0"/>
      <w:rPr>
        <w:rFonts w:ascii="Verdana" w:hAnsi="Verdana"/>
        <w:b/>
        <w:bCs/>
        <w:color w:val="333399"/>
        <w:sz w:val="21"/>
        <w:szCs w:val="21"/>
        <w:lang w:val="en-US"/>
      </w:rPr>
    </w:pPr>
    <w:r>
      <w:rPr>
        <w:rFonts w:ascii="Verdana" w:hAnsi="Verdana"/>
        <w:b/>
        <w:bCs/>
        <w:color w:val="333399"/>
        <w:sz w:val="21"/>
        <w:szCs w:val="21"/>
        <w:lang w:val="en-US"/>
      </w:rPr>
      <w:t>7</w:t>
    </w:r>
    <w:r>
      <w:rPr>
        <w:rFonts w:ascii="Verdana" w:hAnsi="Verdana"/>
        <w:b/>
        <w:bCs/>
        <w:color w:val="333399"/>
        <w:sz w:val="21"/>
        <w:szCs w:val="21"/>
        <w:vertAlign w:val="superscript"/>
        <w:lang w:val="en-US"/>
      </w:rPr>
      <w:t>th</w:t>
    </w:r>
    <w:r w:rsidR="001F0B47">
      <w:rPr>
        <w:rFonts w:ascii="Verdana" w:hAnsi="Verdana"/>
        <w:b/>
        <w:bCs/>
        <w:color w:val="333399"/>
        <w:sz w:val="21"/>
        <w:szCs w:val="21"/>
        <w:lang w:val="en-US"/>
      </w:rPr>
      <w:t xml:space="preserve"> International </w:t>
    </w:r>
    <w:r>
      <w:rPr>
        <w:rFonts w:ascii="Verdana" w:hAnsi="Verdana"/>
        <w:b/>
        <w:bCs/>
        <w:color w:val="333399"/>
        <w:sz w:val="21"/>
        <w:szCs w:val="21"/>
        <w:lang w:val="en-US"/>
      </w:rPr>
      <w:t xml:space="preserve">Workshop: </w:t>
    </w:r>
    <w:r w:rsidRPr="00BA2AF4">
      <w:rPr>
        <w:rFonts w:ascii="Verdana" w:hAnsi="Verdana"/>
        <w:b/>
        <w:bCs/>
        <w:color w:val="333399"/>
        <w:sz w:val="21"/>
        <w:szCs w:val="21"/>
        <w:lang w:val="en-US"/>
      </w:rPr>
      <w:t>Mechanisms and Modelling of Waste/Cement Interactions,</w:t>
    </w:r>
    <w:r>
      <w:rPr>
        <w:rFonts w:ascii="Verdana" w:hAnsi="Verdana"/>
        <w:b/>
        <w:bCs/>
        <w:color w:val="333399"/>
        <w:sz w:val="21"/>
        <w:szCs w:val="21"/>
        <w:lang w:val="en-US"/>
      </w:rPr>
      <w:t xml:space="preserve"> Bern</w:t>
    </w:r>
    <w:r w:rsidR="001F0B47">
      <w:rPr>
        <w:rFonts w:ascii="Verdana" w:hAnsi="Verdana"/>
        <w:b/>
        <w:bCs/>
        <w:color w:val="333399"/>
        <w:sz w:val="21"/>
        <w:szCs w:val="21"/>
        <w:lang w:val="en-US"/>
      </w:rPr>
      <w:t xml:space="preserve"> 2026</w:t>
    </w:r>
  </w:p>
  <w:p w14:paraId="095AA2C9" w14:textId="77777777" w:rsidR="001F0B47" w:rsidRPr="001F0B47" w:rsidRDefault="001F0B47" w:rsidP="001F0B47">
    <w:pPr>
      <w:pStyle w:val="BodyText"/>
      <w:outlineLvl w:val="0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408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C27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985A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E1E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C63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60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81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C9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029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0C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432B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55B15D5"/>
    <w:multiLevelType w:val="multilevel"/>
    <w:tmpl w:val="3B50EC3A"/>
    <w:lvl w:ilvl="0">
      <w:start w:val="1"/>
      <w:numFmt w:val="bullet"/>
      <w:lvlText w:val="●"/>
      <w:lvlJc w:val="left"/>
      <w:pPr>
        <w:tabs>
          <w:tab w:val="num" w:pos="851"/>
        </w:tabs>
        <w:ind w:left="340" w:firstLine="17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340" w:firstLine="511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02B7661"/>
    <w:multiLevelType w:val="hybridMultilevel"/>
    <w:tmpl w:val="81BEC7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A46E2"/>
    <w:multiLevelType w:val="hybridMultilevel"/>
    <w:tmpl w:val="405C5B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A6DB1"/>
    <w:multiLevelType w:val="multilevel"/>
    <w:tmpl w:val="F1B2DDAA"/>
    <w:lvl w:ilvl="0">
      <w:start w:val="1"/>
      <w:numFmt w:val="bullet"/>
      <w:pStyle w:val="Aufzhlung"/>
      <w:lvlText w:val="●"/>
      <w:lvlJc w:val="left"/>
      <w:pPr>
        <w:tabs>
          <w:tab w:val="num" w:pos="341"/>
        </w:tabs>
        <w:ind w:left="34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681"/>
        </w:tabs>
        <w:ind w:left="68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021"/>
        </w:tabs>
        <w:ind w:left="1021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▫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</w:abstractNum>
  <w:abstractNum w:abstractNumId="15" w15:restartNumberingAfterBreak="0">
    <w:nsid w:val="421D14DE"/>
    <w:multiLevelType w:val="multilevel"/>
    <w:tmpl w:val="4AE0E988"/>
    <w:lvl w:ilvl="0">
      <w:start w:val="1"/>
      <w:numFmt w:val="decimal"/>
      <w:lvlText w:val="%1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2AE5D51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 w15:restartNumberingAfterBreak="0">
    <w:nsid w:val="4A237231"/>
    <w:multiLevelType w:val="multilevel"/>
    <w:tmpl w:val="7DDE131E"/>
    <w:lvl w:ilvl="0">
      <w:start w:val="1"/>
      <w:numFmt w:val="bullet"/>
      <w:lvlText w:val="●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D1F5562"/>
    <w:multiLevelType w:val="multilevel"/>
    <w:tmpl w:val="390E1D86"/>
    <w:lvl w:ilvl="0">
      <w:start w:val="1"/>
      <w:numFmt w:val="bullet"/>
      <w:lvlText w:val="●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531"/>
        </w:tabs>
        <w:ind w:left="1531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50A38C2"/>
    <w:multiLevelType w:val="multilevel"/>
    <w:tmpl w:val="611619A6"/>
    <w:lvl w:ilvl="0">
      <w:start w:val="1"/>
      <w:numFmt w:val="bullet"/>
      <w:lvlText w:val=""/>
      <w:lvlJc w:val="left"/>
      <w:pPr>
        <w:tabs>
          <w:tab w:val="num" w:pos="919"/>
        </w:tabs>
        <w:ind w:left="9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39"/>
        </w:tabs>
        <w:ind w:left="1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9"/>
        </w:tabs>
        <w:ind w:left="2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9"/>
        </w:tabs>
        <w:ind w:left="3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9"/>
        </w:tabs>
        <w:ind w:left="3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9"/>
        </w:tabs>
        <w:ind w:left="4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9"/>
        </w:tabs>
        <w:ind w:left="5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9"/>
        </w:tabs>
        <w:ind w:left="5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9"/>
        </w:tabs>
        <w:ind w:left="6679" w:hanging="360"/>
      </w:pPr>
      <w:rPr>
        <w:rFonts w:ascii="Wingdings" w:hAnsi="Wingdings" w:hint="default"/>
      </w:rPr>
    </w:lvl>
  </w:abstractNum>
  <w:abstractNum w:abstractNumId="20" w15:restartNumberingAfterBreak="0">
    <w:nsid w:val="5D566A7F"/>
    <w:multiLevelType w:val="hybridMultilevel"/>
    <w:tmpl w:val="97D44F48"/>
    <w:lvl w:ilvl="0" w:tplc="3CD87DE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1D6322"/>
    <w:multiLevelType w:val="multilevel"/>
    <w:tmpl w:val="7DDE131E"/>
    <w:lvl w:ilvl="0">
      <w:start w:val="1"/>
      <w:numFmt w:val="bullet"/>
      <w:lvlText w:val="●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FE168B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93E07DF"/>
    <w:multiLevelType w:val="multilevel"/>
    <w:tmpl w:val="BE3C9B14"/>
    <w:lvl w:ilvl="0">
      <w:start w:val="1"/>
      <w:numFmt w:val="bullet"/>
      <w:lvlText w:val=""/>
      <w:lvlJc w:val="left"/>
      <w:pPr>
        <w:tabs>
          <w:tab w:val="num" w:pos="851"/>
        </w:tabs>
        <w:ind w:left="340" w:firstLine="17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C121BDC"/>
    <w:multiLevelType w:val="multilevel"/>
    <w:tmpl w:val="03C86908"/>
    <w:lvl w:ilvl="0">
      <w:start w:val="1"/>
      <w:numFmt w:val="bullet"/>
      <w:lvlText w:val=""/>
      <w:lvlJc w:val="left"/>
      <w:pPr>
        <w:tabs>
          <w:tab w:val="num" w:pos="919"/>
        </w:tabs>
        <w:ind w:left="9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39"/>
        </w:tabs>
        <w:ind w:left="1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9"/>
        </w:tabs>
        <w:ind w:left="2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9"/>
        </w:tabs>
        <w:ind w:left="3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9"/>
        </w:tabs>
        <w:ind w:left="3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9"/>
        </w:tabs>
        <w:ind w:left="4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9"/>
        </w:tabs>
        <w:ind w:left="5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9"/>
        </w:tabs>
        <w:ind w:left="5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9"/>
        </w:tabs>
        <w:ind w:left="6679" w:hanging="360"/>
      </w:pPr>
      <w:rPr>
        <w:rFonts w:ascii="Wingdings" w:hAnsi="Wingdings" w:hint="default"/>
      </w:rPr>
    </w:lvl>
  </w:abstractNum>
  <w:num w:numId="1" w16cid:durableId="492186825">
    <w:abstractNumId w:val="16"/>
  </w:num>
  <w:num w:numId="2" w16cid:durableId="839467422">
    <w:abstractNumId w:val="15"/>
  </w:num>
  <w:num w:numId="3" w16cid:durableId="1187596746">
    <w:abstractNumId w:val="9"/>
  </w:num>
  <w:num w:numId="4" w16cid:durableId="1653875730">
    <w:abstractNumId w:val="9"/>
  </w:num>
  <w:num w:numId="5" w16cid:durableId="1275401904">
    <w:abstractNumId w:val="15"/>
  </w:num>
  <w:num w:numId="6" w16cid:durableId="347948286">
    <w:abstractNumId w:val="15"/>
  </w:num>
  <w:num w:numId="7" w16cid:durableId="819348520">
    <w:abstractNumId w:val="15"/>
  </w:num>
  <w:num w:numId="8" w16cid:durableId="1338387263">
    <w:abstractNumId w:val="15"/>
  </w:num>
  <w:num w:numId="9" w16cid:durableId="1142649434">
    <w:abstractNumId w:val="13"/>
  </w:num>
  <w:num w:numId="10" w16cid:durableId="530262552">
    <w:abstractNumId w:val="12"/>
  </w:num>
  <w:num w:numId="11" w16cid:durableId="679771647">
    <w:abstractNumId w:val="14"/>
  </w:num>
  <w:num w:numId="12" w16cid:durableId="1176534282">
    <w:abstractNumId w:val="24"/>
  </w:num>
  <w:num w:numId="13" w16cid:durableId="2133092158">
    <w:abstractNumId w:val="23"/>
  </w:num>
  <w:num w:numId="14" w16cid:durableId="1474564426">
    <w:abstractNumId w:val="19"/>
  </w:num>
  <w:num w:numId="15" w16cid:durableId="397171005">
    <w:abstractNumId w:val="11"/>
  </w:num>
  <w:num w:numId="16" w16cid:durableId="312301572">
    <w:abstractNumId w:val="21"/>
  </w:num>
  <w:num w:numId="17" w16cid:durableId="306402298">
    <w:abstractNumId w:val="17"/>
  </w:num>
  <w:num w:numId="18" w16cid:durableId="398984768">
    <w:abstractNumId w:val="18"/>
  </w:num>
  <w:num w:numId="19" w16cid:durableId="1656058767">
    <w:abstractNumId w:val="7"/>
  </w:num>
  <w:num w:numId="20" w16cid:durableId="61605488">
    <w:abstractNumId w:val="6"/>
  </w:num>
  <w:num w:numId="21" w16cid:durableId="311637952">
    <w:abstractNumId w:val="5"/>
  </w:num>
  <w:num w:numId="22" w16cid:durableId="1068385373">
    <w:abstractNumId w:val="4"/>
  </w:num>
  <w:num w:numId="23" w16cid:durableId="1522936154">
    <w:abstractNumId w:val="8"/>
  </w:num>
  <w:num w:numId="24" w16cid:durableId="1698121889">
    <w:abstractNumId w:val="3"/>
  </w:num>
  <w:num w:numId="25" w16cid:durableId="529883161">
    <w:abstractNumId w:val="2"/>
  </w:num>
  <w:num w:numId="26" w16cid:durableId="1454251158">
    <w:abstractNumId w:val="1"/>
  </w:num>
  <w:num w:numId="27" w16cid:durableId="1564294434">
    <w:abstractNumId w:val="0"/>
  </w:num>
  <w:num w:numId="28" w16cid:durableId="108427908">
    <w:abstractNumId w:val="10"/>
  </w:num>
  <w:num w:numId="29" w16cid:durableId="1220508366">
    <w:abstractNumId w:val="22"/>
  </w:num>
  <w:num w:numId="30" w16cid:durableId="724834981">
    <w:abstractNumId w:val="20"/>
  </w:num>
  <w:num w:numId="31" w16cid:durableId="4662409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wtzQ0NjE3NjEzMzZQ0lEKTi0uzszPAykwqgUAuTcpYCwAAAA="/>
  </w:docVars>
  <w:rsids>
    <w:rsidRoot w:val="000D6EBF"/>
    <w:rsid w:val="00004E5E"/>
    <w:rsid w:val="000209B5"/>
    <w:rsid w:val="00026289"/>
    <w:rsid w:val="000776B5"/>
    <w:rsid w:val="000D6EBF"/>
    <w:rsid w:val="000F3112"/>
    <w:rsid w:val="00153B5F"/>
    <w:rsid w:val="001570DB"/>
    <w:rsid w:val="00177EF6"/>
    <w:rsid w:val="001F0B47"/>
    <w:rsid w:val="0022125E"/>
    <w:rsid w:val="00240CC0"/>
    <w:rsid w:val="00240E6E"/>
    <w:rsid w:val="00250DEB"/>
    <w:rsid w:val="00261A22"/>
    <w:rsid w:val="002650D7"/>
    <w:rsid w:val="00281CBB"/>
    <w:rsid w:val="002F726D"/>
    <w:rsid w:val="00330FB1"/>
    <w:rsid w:val="003353DB"/>
    <w:rsid w:val="003514BA"/>
    <w:rsid w:val="003766DF"/>
    <w:rsid w:val="0038074E"/>
    <w:rsid w:val="00384D19"/>
    <w:rsid w:val="003C6FB2"/>
    <w:rsid w:val="00441933"/>
    <w:rsid w:val="004E4836"/>
    <w:rsid w:val="0054464E"/>
    <w:rsid w:val="00555D8F"/>
    <w:rsid w:val="00561CAA"/>
    <w:rsid w:val="00583831"/>
    <w:rsid w:val="005851BF"/>
    <w:rsid w:val="00594CBD"/>
    <w:rsid w:val="00595CBD"/>
    <w:rsid w:val="005D73CE"/>
    <w:rsid w:val="005E4AE7"/>
    <w:rsid w:val="005F295D"/>
    <w:rsid w:val="00600D78"/>
    <w:rsid w:val="00616112"/>
    <w:rsid w:val="006169D4"/>
    <w:rsid w:val="0063200F"/>
    <w:rsid w:val="00650D88"/>
    <w:rsid w:val="006C15CA"/>
    <w:rsid w:val="006E4F97"/>
    <w:rsid w:val="006F04BB"/>
    <w:rsid w:val="007139B1"/>
    <w:rsid w:val="00715FCB"/>
    <w:rsid w:val="00720B1B"/>
    <w:rsid w:val="00726AEA"/>
    <w:rsid w:val="007B48DD"/>
    <w:rsid w:val="00863675"/>
    <w:rsid w:val="008C080D"/>
    <w:rsid w:val="008C5E35"/>
    <w:rsid w:val="008E1BDA"/>
    <w:rsid w:val="009176CE"/>
    <w:rsid w:val="00931D7B"/>
    <w:rsid w:val="00986B2F"/>
    <w:rsid w:val="009C7E9A"/>
    <w:rsid w:val="00A30340"/>
    <w:rsid w:val="00A37A88"/>
    <w:rsid w:val="00A4066D"/>
    <w:rsid w:val="00A42301"/>
    <w:rsid w:val="00A5447F"/>
    <w:rsid w:val="00A73136"/>
    <w:rsid w:val="00B360E4"/>
    <w:rsid w:val="00B37A49"/>
    <w:rsid w:val="00B60F0B"/>
    <w:rsid w:val="00BA2AF4"/>
    <w:rsid w:val="00BA4EA3"/>
    <w:rsid w:val="00BB0341"/>
    <w:rsid w:val="00BB5CAB"/>
    <w:rsid w:val="00C0567D"/>
    <w:rsid w:val="00C7567E"/>
    <w:rsid w:val="00C94DB9"/>
    <w:rsid w:val="00CE27AA"/>
    <w:rsid w:val="00CF2227"/>
    <w:rsid w:val="00CF693E"/>
    <w:rsid w:val="00D24512"/>
    <w:rsid w:val="00D37AE9"/>
    <w:rsid w:val="00D90EF6"/>
    <w:rsid w:val="00DF05A2"/>
    <w:rsid w:val="00E45AB4"/>
    <w:rsid w:val="00E561AE"/>
    <w:rsid w:val="00E63003"/>
    <w:rsid w:val="00EC41F2"/>
    <w:rsid w:val="00F12F19"/>
    <w:rsid w:val="00F4234A"/>
    <w:rsid w:val="00F64EE9"/>
    <w:rsid w:val="00F772C2"/>
    <w:rsid w:val="00FC6B3D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0EFD4"/>
  <w15:chartTrackingRefBased/>
  <w15:docId w15:val="{E44F86D6-76FE-460C-8034-5CCB1C59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4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EBF"/>
    <w:pPr>
      <w:jc w:val="both"/>
    </w:pPr>
    <w:rPr>
      <w:rFonts w:ascii="Arial" w:hAnsi="Arial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5851BF"/>
    <w:pPr>
      <w:keepNext/>
      <w:tabs>
        <w:tab w:val="left" w:pos="851"/>
      </w:tabs>
      <w:spacing w:before="240" w:after="240" w:line="288" w:lineRule="auto"/>
      <w:jc w:val="left"/>
      <w:outlineLvl w:val="0"/>
    </w:pPr>
    <w:rPr>
      <w:rFonts w:ascii="Segoe UI" w:hAnsi="Segoe UI" w:cs="Arial"/>
      <w:b/>
      <w:bCs/>
      <w:kern w:val="28"/>
      <w:sz w:val="28"/>
      <w:szCs w:val="28"/>
      <w:lang w:val="de-DE"/>
    </w:rPr>
  </w:style>
  <w:style w:type="paragraph" w:styleId="Heading2">
    <w:name w:val="heading 2"/>
    <w:basedOn w:val="Heading1"/>
    <w:next w:val="BodyText"/>
    <w:uiPriority w:val="4"/>
    <w:qFormat/>
    <w:rsid w:val="005851BF"/>
    <w:pPr>
      <w:numPr>
        <w:ilvl w:val="1"/>
      </w:numPr>
      <w:ind w:left="851" w:hanging="851"/>
      <w:outlineLvl w:val="1"/>
    </w:pPr>
    <w:rPr>
      <w:bCs w:val="0"/>
      <w:iCs/>
      <w:kern w:val="24"/>
      <w:sz w:val="24"/>
      <w:szCs w:val="24"/>
    </w:rPr>
  </w:style>
  <w:style w:type="paragraph" w:styleId="Heading3">
    <w:name w:val="heading 3"/>
    <w:basedOn w:val="Heading1"/>
    <w:next w:val="BodyText"/>
    <w:link w:val="Heading3Char"/>
    <w:qFormat/>
    <w:rsid w:val="005851BF"/>
    <w:pPr>
      <w:numPr>
        <w:ilvl w:val="2"/>
      </w:numPr>
      <w:ind w:left="851" w:hanging="851"/>
      <w:outlineLvl w:val="2"/>
    </w:pPr>
    <w:rPr>
      <w:bCs w:val="0"/>
      <w:kern w:val="22"/>
      <w:sz w:val="22"/>
      <w:szCs w:val="22"/>
    </w:rPr>
  </w:style>
  <w:style w:type="paragraph" w:styleId="Heading4">
    <w:name w:val="heading 4"/>
    <w:basedOn w:val="Heading1"/>
    <w:next w:val="Normal"/>
    <w:rsid w:val="00261A22"/>
    <w:pPr>
      <w:numPr>
        <w:ilvl w:val="3"/>
      </w:numPr>
      <w:ind w:left="851" w:hanging="851"/>
      <w:outlineLvl w:val="3"/>
    </w:pPr>
    <w:rPr>
      <w:bCs w:val="0"/>
      <w:kern w:val="20"/>
      <w:sz w:val="20"/>
      <w:szCs w:val="20"/>
    </w:rPr>
  </w:style>
  <w:style w:type="paragraph" w:styleId="Heading5">
    <w:name w:val="heading 5"/>
    <w:basedOn w:val="Normal"/>
    <w:next w:val="Normal"/>
    <w:rsid w:val="00E63003"/>
    <w:pPr>
      <w:numPr>
        <w:ilvl w:val="4"/>
        <w:numId w:val="2"/>
      </w:numPr>
      <w:spacing w:before="240" w:after="60" w:line="312" w:lineRule="auto"/>
      <w:jc w:val="left"/>
      <w:outlineLvl w:val="4"/>
    </w:pPr>
    <w:rPr>
      <w:rFonts w:ascii="Segoe UI" w:hAnsi="Segoe UI"/>
      <w:b/>
      <w:bCs/>
      <w:i/>
      <w:iCs/>
      <w:sz w:val="26"/>
      <w:szCs w:val="26"/>
      <w:lang w:val="de-DE"/>
    </w:rPr>
  </w:style>
  <w:style w:type="paragraph" w:styleId="Heading6">
    <w:name w:val="heading 6"/>
    <w:basedOn w:val="Normal"/>
    <w:next w:val="Normal"/>
    <w:rsid w:val="00E63003"/>
    <w:pPr>
      <w:numPr>
        <w:ilvl w:val="5"/>
        <w:numId w:val="2"/>
      </w:numPr>
      <w:spacing w:before="240" w:after="60" w:line="312" w:lineRule="auto"/>
      <w:jc w:val="left"/>
      <w:outlineLvl w:val="5"/>
    </w:pPr>
    <w:rPr>
      <w:rFonts w:ascii="Times New Roman" w:hAnsi="Times New Roman"/>
      <w:b/>
      <w:bCs/>
      <w:szCs w:val="22"/>
      <w:lang w:val="de-DE"/>
    </w:rPr>
  </w:style>
  <w:style w:type="paragraph" w:styleId="Heading7">
    <w:name w:val="heading 7"/>
    <w:basedOn w:val="Normal"/>
    <w:next w:val="Normal"/>
    <w:rsid w:val="00E63003"/>
    <w:pPr>
      <w:numPr>
        <w:ilvl w:val="6"/>
        <w:numId w:val="2"/>
      </w:numPr>
      <w:spacing w:before="240" w:after="60" w:line="312" w:lineRule="auto"/>
      <w:jc w:val="left"/>
      <w:outlineLvl w:val="6"/>
    </w:pPr>
    <w:rPr>
      <w:rFonts w:ascii="Times New Roman" w:hAnsi="Times New Roman"/>
      <w:sz w:val="24"/>
      <w:szCs w:val="24"/>
      <w:lang w:val="de-DE"/>
    </w:rPr>
  </w:style>
  <w:style w:type="paragraph" w:styleId="Heading8">
    <w:name w:val="heading 8"/>
    <w:basedOn w:val="Normal"/>
    <w:next w:val="Normal"/>
    <w:rsid w:val="00E63003"/>
    <w:pPr>
      <w:numPr>
        <w:ilvl w:val="7"/>
        <w:numId w:val="2"/>
      </w:numPr>
      <w:spacing w:before="240" w:after="60" w:line="312" w:lineRule="auto"/>
      <w:jc w:val="left"/>
      <w:outlineLvl w:val="7"/>
    </w:pPr>
    <w:rPr>
      <w:rFonts w:ascii="Times New Roman" w:hAnsi="Times New Roman"/>
      <w:i/>
      <w:iCs/>
      <w:sz w:val="24"/>
      <w:szCs w:val="24"/>
      <w:lang w:val="de-DE"/>
    </w:rPr>
  </w:style>
  <w:style w:type="paragraph" w:styleId="Heading9">
    <w:name w:val="heading 9"/>
    <w:basedOn w:val="Normal"/>
    <w:next w:val="Normal"/>
    <w:rsid w:val="00E63003"/>
    <w:pPr>
      <w:numPr>
        <w:ilvl w:val="8"/>
        <w:numId w:val="2"/>
      </w:numPr>
      <w:spacing w:before="240" w:after="60" w:line="312" w:lineRule="auto"/>
      <w:jc w:val="left"/>
      <w:outlineLvl w:val="8"/>
    </w:pPr>
    <w:rPr>
      <w:rFonts w:ascii="Segoe UI" w:hAnsi="Segoe UI" w:cs="Arial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1A22"/>
    <w:pPr>
      <w:tabs>
        <w:tab w:val="center" w:pos="4820"/>
        <w:tab w:val="right" w:pos="9639"/>
      </w:tabs>
      <w:spacing w:before="60"/>
      <w:jc w:val="left"/>
    </w:pPr>
    <w:rPr>
      <w:rFonts w:ascii="Segoe UI" w:hAnsi="Segoe UI"/>
      <w:sz w:val="16"/>
      <w:lang w:val="de-DE"/>
    </w:rPr>
  </w:style>
  <w:style w:type="paragraph" w:styleId="Footer">
    <w:name w:val="footer"/>
    <w:basedOn w:val="Normal"/>
    <w:rsid w:val="00261A22"/>
    <w:pPr>
      <w:tabs>
        <w:tab w:val="center" w:pos="4820"/>
        <w:tab w:val="right" w:pos="9639"/>
      </w:tabs>
      <w:spacing w:before="60"/>
      <w:jc w:val="left"/>
    </w:pPr>
    <w:rPr>
      <w:rFonts w:ascii="Segoe UI" w:hAnsi="Segoe UI"/>
      <w:sz w:val="16"/>
      <w:lang w:val="de-DE"/>
    </w:rPr>
  </w:style>
  <w:style w:type="character" w:styleId="PageNumber">
    <w:name w:val="page number"/>
    <w:basedOn w:val="DefaultParagraphFont"/>
    <w:rsid w:val="000776B5"/>
  </w:style>
  <w:style w:type="numbering" w:styleId="111111">
    <w:name w:val="Outline List 2"/>
    <w:basedOn w:val="NoList"/>
    <w:semiHidden/>
    <w:rsid w:val="00E63003"/>
    <w:pPr>
      <w:numPr>
        <w:numId w:val="1"/>
      </w:numPr>
    </w:pPr>
  </w:style>
  <w:style w:type="paragraph" w:customStyle="1" w:styleId="Aufzhlung">
    <w:name w:val="Aufzählung"/>
    <w:basedOn w:val="Normal"/>
    <w:uiPriority w:val="2"/>
    <w:qFormat/>
    <w:rsid w:val="005851BF"/>
    <w:pPr>
      <w:numPr>
        <w:numId w:val="31"/>
      </w:numPr>
      <w:spacing w:before="60" w:after="60" w:line="312" w:lineRule="auto"/>
      <w:contextualSpacing/>
      <w:jc w:val="left"/>
    </w:pPr>
    <w:rPr>
      <w:rFonts w:ascii="Segoe UI" w:hAnsi="Segoe UI"/>
      <w:lang w:val="de-DE"/>
    </w:rPr>
  </w:style>
  <w:style w:type="paragraph" w:styleId="Caption">
    <w:name w:val="caption"/>
    <w:basedOn w:val="BodyText"/>
    <w:next w:val="BodyText"/>
    <w:rsid w:val="000F3112"/>
    <w:pPr>
      <w:spacing w:before="120"/>
    </w:pPr>
    <w:rPr>
      <w:b/>
      <w:bCs/>
      <w:sz w:val="22"/>
    </w:rPr>
  </w:style>
  <w:style w:type="paragraph" w:styleId="BodyText">
    <w:name w:val="Body Text"/>
    <w:basedOn w:val="Normal"/>
    <w:rsid w:val="00261A22"/>
    <w:pPr>
      <w:spacing w:before="60" w:after="60" w:line="312" w:lineRule="auto"/>
      <w:jc w:val="left"/>
    </w:pPr>
    <w:rPr>
      <w:rFonts w:ascii="Segoe UI" w:hAnsi="Segoe UI"/>
      <w:lang w:val="de-DE"/>
    </w:rPr>
  </w:style>
  <w:style w:type="table" w:customStyle="1" w:styleId="NormaleTabelleEmpa">
    <w:name w:val="Normale Tabelle Empa"/>
    <w:basedOn w:val="TableNormal"/>
    <w:rsid w:val="00261A22"/>
    <w:rPr>
      <w:rFonts w:ascii="Arial" w:hAnsi="Arial"/>
    </w:rPr>
    <w:tblPr/>
  </w:style>
  <w:style w:type="table" w:styleId="TableGrid">
    <w:name w:val="Table Grid"/>
    <w:basedOn w:val="NormaleTabelleEmpa"/>
    <w:rsid w:val="000F3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5"/>
    <w:qFormat/>
    <w:rsid w:val="005851BF"/>
    <w:pPr>
      <w:spacing w:before="240" w:after="240" w:line="288" w:lineRule="auto"/>
      <w:jc w:val="left"/>
      <w:outlineLvl w:val="0"/>
    </w:pPr>
    <w:rPr>
      <w:rFonts w:ascii="Segoe UI" w:hAnsi="Segoe UI" w:cs="Arial"/>
      <w:b/>
      <w:bCs/>
      <w:kern w:val="32"/>
      <w:sz w:val="32"/>
      <w:szCs w:val="32"/>
      <w:lang w:val="de-DE"/>
    </w:rPr>
  </w:style>
  <w:style w:type="character" w:customStyle="1" w:styleId="Heading1Char">
    <w:name w:val="Heading 1 Char"/>
    <w:basedOn w:val="DefaultParagraphFont"/>
    <w:link w:val="Heading1"/>
    <w:uiPriority w:val="4"/>
    <w:rsid w:val="005851BF"/>
    <w:rPr>
      <w:rFonts w:cs="Arial"/>
      <w:b/>
      <w:bCs/>
      <w:kern w:val="28"/>
      <w:sz w:val="28"/>
      <w:szCs w:val="28"/>
    </w:rPr>
  </w:style>
  <w:style w:type="character" w:customStyle="1" w:styleId="Heading3Char">
    <w:name w:val="Heading 3 Char"/>
    <w:basedOn w:val="Heading1Char"/>
    <w:link w:val="Heading3"/>
    <w:uiPriority w:val="4"/>
    <w:rsid w:val="005851BF"/>
    <w:rPr>
      <w:rFonts w:cs="Arial"/>
      <w:b/>
      <w:bCs w:val="0"/>
      <w:kern w:val="22"/>
      <w:sz w:val="22"/>
      <w:szCs w:val="22"/>
    </w:rPr>
  </w:style>
  <w:style w:type="paragraph" w:styleId="TableofFigures">
    <w:name w:val="table of figures"/>
    <w:basedOn w:val="Normal"/>
    <w:next w:val="Normal"/>
    <w:semiHidden/>
    <w:rsid w:val="00261A22"/>
    <w:pPr>
      <w:spacing w:before="60" w:after="60" w:line="312" w:lineRule="auto"/>
      <w:jc w:val="left"/>
    </w:pPr>
    <w:rPr>
      <w:rFonts w:ascii="Segoe UI" w:hAnsi="Segoe UI"/>
      <w:lang w:val="de-DE"/>
    </w:rPr>
  </w:style>
  <w:style w:type="paragraph" w:styleId="TOC1">
    <w:name w:val="toc 1"/>
    <w:basedOn w:val="Normal"/>
    <w:next w:val="Normal"/>
    <w:autoRedefine/>
    <w:rsid w:val="00E561AE"/>
    <w:pPr>
      <w:tabs>
        <w:tab w:val="left" w:pos="720"/>
        <w:tab w:val="right" w:leader="dot" w:pos="9628"/>
      </w:tabs>
      <w:spacing w:before="60" w:after="60" w:line="312" w:lineRule="auto"/>
      <w:jc w:val="left"/>
    </w:pPr>
    <w:rPr>
      <w:rFonts w:ascii="Segoe UI" w:hAnsi="Segoe UI"/>
      <w:b/>
      <w:noProof/>
      <w:lang w:val="de-DE"/>
    </w:rPr>
  </w:style>
  <w:style w:type="paragraph" w:styleId="TOC2">
    <w:name w:val="toc 2"/>
    <w:basedOn w:val="Normal"/>
    <w:next w:val="Normal"/>
    <w:autoRedefine/>
    <w:rsid w:val="00E561AE"/>
    <w:pPr>
      <w:tabs>
        <w:tab w:val="left" w:pos="720"/>
        <w:tab w:val="right" w:leader="dot" w:pos="9628"/>
      </w:tabs>
      <w:spacing w:before="60" w:after="60" w:line="312" w:lineRule="auto"/>
      <w:jc w:val="left"/>
    </w:pPr>
    <w:rPr>
      <w:rFonts w:ascii="Segoe UI" w:hAnsi="Segoe UI"/>
      <w:noProof/>
      <w:lang w:val="de-DE"/>
    </w:rPr>
  </w:style>
  <w:style w:type="paragraph" w:styleId="TOC3">
    <w:name w:val="toc 3"/>
    <w:basedOn w:val="Normal"/>
    <w:next w:val="Normal"/>
    <w:autoRedefine/>
    <w:rsid w:val="00E561AE"/>
    <w:pPr>
      <w:tabs>
        <w:tab w:val="left" w:pos="720"/>
        <w:tab w:val="right" w:leader="dot" w:pos="9628"/>
      </w:tabs>
      <w:spacing w:before="60" w:after="60" w:line="312" w:lineRule="auto"/>
      <w:jc w:val="left"/>
    </w:pPr>
    <w:rPr>
      <w:rFonts w:ascii="Segoe UI" w:hAnsi="Segoe UI"/>
      <w:noProof/>
      <w:lang w:val="de-DE"/>
    </w:rPr>
  </w:style>
  <w:style w:type="character" w:styleId="Hyperlink">
    <w:name w:val="Hyperlink"/>
    <w:basedOn w:val="DefaultParagraphFont"/>
    <w:rsid w:val="00E561AE"/>
    <w:rPr>
      <w:color w:val="0000FF"/>
      <w:u w:val="single"/>
    </w:rPr>
  </w:style>
  <w:style w:type="numbering" w:styleId="1ai">
    <w:name w:val="Outline List 1"/>
    <w:basedOn w:val="NoList"/>
    <w:semiHidden/>
    <w:rsid w:val="00B37A49"/>
    <w:pPr>
      <w:numPr>
        <w:numId w:val="28"/>
      </w:numPr>
    </w:pPr>
  </w:style>
  <w:style w:type="paragraph" w:styleId="Salutation">
    <w:name w:val="Salutation"/>
    <w:basedOn w:val="Normal"/>
    <w:next w:val="Normal"/>
    <w:semiHidden/>
    <w:rsid w:val="00B37A49"/>
    <w:pPr>
      <w:spacing w:before="60" w:after="60" w:line="312" w:lineRule="auto"/>
      <w:jc w:val="left"/>
    </w:pPr>
    <w:rPr>
      <w:rFonts w:ascii="Segoe UI" w:hAnsi="Segoe UI"/>
      <w:lang w:val="de-DE"/>
    </w:rPr>
  </w:style>
  <w:style w:type="numbering" w:styleId="ArticleSection">
    <w:name w:val="Outline List 3"/>
    <w:basedOn w:val="NoList"/>
    <w:semiHidden/>
    <w:rsid w:val="00B37A49"/>
    <w:pPr>
      <w:numPr>
        <w:numId w:val="29"/>
      </w:numPr>
    </w:pPr>
  </w:style>
  <w:style w:type="paragraph" w:styleId="BalloonText">
    <w:name w:val="Balloon Text"/>
    <w:basedOn w:val="Normal"/>
    <w:link w:val="BalloonTextChar"/>
    <w:rsid w:val="00D37AE9"/>
    <w:pPr>
      <w:jc w:val="left"/>
    </w:pPr>
    <w:rPr>
      <w:rFonts w:ascii="Tahoma" w:hAnsi="Tahoma" w:cs="Tahoma"/>
      <w:sz w:val="16"/>
      <w:szCs w:val="16"/>
      <w:lang w:val="de-DE"/>
    </w:rPr>
  </w:style>
  <w:style w:type="character" w:customStyle="1" w:styleId="BalloonTextChar">
    <w:name w:val="Balloon Text Char"/>
    <w:basedOn w:val="DefaultParagraphFont"/>
    <w:link w:val="BalloonText"/>
    <w:rsid w:val="00D37AE9"/>
    <w:rPr>
      <w:rFonts w:ascii="Tahoma" w:hAnsi="Tahoma" w:cs="Tahoma"/>
      <w:sz w:val="16"/>
      <w:szCs w:val="16"/>
      <w:lang w:val="de-CH" w:eastAsia="de-CH"/>
    </w:rPr>
  </w:style>
  <w:style w:type="character" w:customStyle="1" w:styleId="TitleChar">
    <w:name w:val="Title Char"/>
    <w:basedOn w:val="DefaultParagraphFont"/>
    <w:link w:val="Title"/>
    <w:uiPriority w:val="5"/>
    <w:rsid w:val="005851BF"/>
    <w:rPr>
      <w:rFonts w:cs="Arial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qFormat/>
    <w:rsid w:val="005851BF"/>
    <w:pPr>
      <w:numPr>
        <w:ilvl w:val="1"/>
      </w:numPr>
      <w:spacing w:before="60" w:after="60" w:line="312" w:lineRule="auto"/>
      <w:jc w:val="left"/>
    </w:pPr>
    <w:rPr>
      <w:rFonts w:ascii="Segoe UI" w:eastAsiaTheme="majorEastAsia" w:hAnsi="Segoe UI" w:cstheme="majorBidi"/>
      <w:b/>
      <w:iCs/>
      <w:sz w:val="24"/>
      <w:szCs w:val="24"/>
      <w:lang w:val="de-DE"/>
    </w:rPr>
  </w:style>
  <w:style w:type="character" w:customStyle="1" w:styleId="SubtitleChar">
    <w:name w:val="Subtitle Char"/>
    <w:basedOn w:val="DefaultParagraphFont"/>
    <w:link w:val="Subtitle"/>
    <w:uiPriority w:val="5"/>
    <w:rsid w:val="005851BF"/>
    <w:rPr>
      <w:rFonts w:eastAsiaTheme="majorEastAsia" w:cstheme="majorBidi"/>
      <w:b/>
      <w:iCs/>
      <w:sz w:val="24"/>
      <w:szCs w:val="24"/>
    </w:rPr>
  </w:style>
  <w:style w:type="paragraph" w:styleId="NoSpacing">
    <w:name w:val="No Spacing"/>
    <w:uiPriority w:val="1"/>
    <w:qFormat/>
    <w:rsid w:val="005851BF"/>
  </w:style>
  <w:style w:type="paragraph" w:styleId="ListParagraph">
    <w:name w:val="List Paragraph"/>
    <w:basedOn w:val="Normal"/>
    <w:uiPriority w:val="3"/>
    <w:qFormat/>
    <w:rsid w:val="005851BF"/>
    <w:pPr>
      <w:numPr>
        <w:numId w:val="30"/>
      </w:numPr>
      <w:spacing w:before="60" w:after="60" w:line="312" w:lineRule="auto"/>
      <w:contextualSpacing/>
      <w:jc w:val="left"/>
    </w:pPr>
    <w:rPr>
      <w:rFonts w:ascii="Segoe UI" w:hAnsi="Segoe UI"/>
      <w:lang w:val="de-DE"/>
    </w:rPr>
  </w:style>
  <w:style w:type="paragraph" w:customStyle="1" w:styleId="Autors">
    <w:name w:val="Autors"/>
    <w:basedOn w:val="Normal"/>
    <w:rsid w:val="000D6EBF"/>
    <w:pPr>
      <w:spacing w:before="300"/>
    </w:pPr>
    <w:rPr>
      <w:sz w:val="24"/>
      <w:lang w:val="de-CH"/>
    </w:rPr>
  </w:style>
  <w:style w:type="paragraph" w:styleId="BodyTextIndent">
    <w:name w:val="Body Text Indent"/>
    <w:basedOn w:val="Normal"/>
    <w:link w:val="BodyTextIndentChar"/>
    <w:rsid w:val="000D6EBF"/>
    <w:pPr>
      <w:ind w:left="426" w:hanging="426"/>
    </w:pPr>
    <w:rPr>
      <w:sz w:val="18"/>
      <w:lang w:val="de-CH"/>
    </w:rPr>
  </w:style>
  <w:style w:type="character" w:customStyle="1" w:styleId="BodyTextIndentChar">
    <w:name w:val="Body Text Indent Char"/>
    <w:basedOn w:val="DefaultParagraphFont"/>
    <w:link w:val="BodyTextIndent"/>
    <w:rsid w:val="000D6EBF"/>
    <w:rPr>
      <w:rFonts w:ascii="Arial" w:hAnsi="Arial"/>
      <w:sz w:val="18"/>
      <w:lang w:val="de-CH"/>
    </w:rPr>
  </w:style>
  <w:style w:type="paragraph" w:customStyle="1" w:styleId="Abstract">
    <w:name w:val="Abstract"/>
    <w:basedOn w:val="Normal"/>
    <w:rsid w:val="000D6EBF"/>
    <w:pPr>
      <w:spacing w:before="400"/>
    </w:pPr>
    <w:rPr>
      <w:sz w:val="18"/>
      <w:lang w:val="de-CH"/>
    </w:rPr>
  </w:style>
  <w:style w:type="paragraph" w:customStyle="1" w:styleId="CorrAuthor">
    <w:name w:val="CorrAuthor"/>
    <w:basedOn w:val="Normal"/>
    <w:rsid w:val="000D6EBF"/>
    <w:pPr>
      <w:spacing w:before="200"/>
    </w:pPr>
    <w:rPr>
      <w:sz w:val="18"/>
      <w:lang w:val="de-CH"/>
    </w:rPr>
  </w:style>
  <w:style w:type="paragraph" w:styleId="BodyTextIndent2">
    <w:name w:val="Body Text Indent 2"/>
    <w:basedOn w:val="Normal"/>
    <w:link w:val="BodyTextIndent2Char"/>
    <w:rsid w:val="000D6EBF"/>
    <w:pPr>
      <w:ind w:left="426" w:hanging="426"/>
      <w:jc w:val="left"/>
    </w:pPr>
    <w:rPr>
      <w:sz w:val="18"/>
      <w:lang w:val="de-CH"/>
    </w:rPr>
  </w:style>
  <w:style w:type="character" w:customStyle="1" w:styleId="BodyTextIndent2Char">
    <w:name w:val="Body Text Indent 2 Char"/>
    <w:basedOn w:val="DefaultParagraphFont"/>
    <w:link w:val="BodyTextIndent2"/>
    <w:rsid w:val="000D6EBF"/>
    <w:rPr>
      <w:rFonts w:ascii="Arial" w:hAnsi="Arial"/>
      <w:sz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mpa_Word">
  <a:themeElements>
    <a:clrScheme name="Empa_Farben">
      <a:dk1>
        <a:sysClr val="windowText" lastClr="000000"/>
      </a:dk1>
      <a:lt1>
        <a:sysClr val="window" lastClr="FFFFFF"/>
      </a:lt1>
      <a:dk2>
        <a:srgbClr val="9F9F9F"/>
      </a:dk2>
      <a:lt2>
        <a:srgbClr val="DFDFDF"/>
      </a:lt2>
      <a:accent1>
        <a:srgbClr val="5F5F5F"/>
      </a:accent1>
      <a:accent2>
        <a:srgbClr val="5C2E00"/>
      </a:accent2>
      <a:accent3>
        <a:srgbClr val="005400"/>
      </a:accent3>
      <a:accent4>
        <a:srgbClr val="003366"/>
      </a:accent4>
      <a:accent5>
        <a:srgbClr val="C00000"/>
      </a:accent5>
      <a:accent6>
        <a:srgbClr val="C0BC00"/>
      </a:accent6>
      <a:hlink>
        <a:srgbClr val="475A8D"/>
      </a:hlink>
      <a:folHlink>
        <a:srgbClr val="C32D2E"/>
      </a:folHlink>
    </a:clrScheme>
    <a:fontScheme name="Empa_Wor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457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Bernard, Ellina</dc:creator>
  <cp:keywords/>
  <dc:description/>
  <cp:lastModifiedBy>Bernard, Ellina</cp:lastModifiedBy>
  <cp:revision>2</cp:revision>
  <cp:lastPrinted>2006-03-09T14:14:00Z</cp:lastPrinted>
  <dcterms:created xsi:type="dcterms:W3CDTF">2025-02-20T16:45:00Z</dcterms:created>
  <dcterms:modified xsi:type="dcterms:W3CDTF">2025-02-20T16:45:00Z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96405cde-a366-4d5d-bfd6-96478247af11</vt:lpwstr>
  </property>
</Properties>
</file>